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55750" w14:textId="77777777" w:rsidR="00BC1519" w:rsidRDefault="00BC1519" w:rsidP="00BC1519">
      <w:pPr>
        <w:spacing w:after="0" w:line="216" w:lineRule="auto"/>
        <w:ind w:left="0" w:firstLine="709"/>
        <w:jc w:val="center"/>
        <w:rPr>
          <w:b/>
          <w:sz w:val="36"/>
        </w:rPr>
      </w:pPr>
      <w:r w:rsidRPr="00BC1519">
        <w:rPr>
          <w:b/>
          <w:sz w:val="34"/>
        </w:rPr>
        <w:t>В связи с объединением</w:t>
      </w:r>
      <w:r w:rsidRPr="00BC1519">
        <w:rPr>
          <w:b/>
          <w:sz w:val="34"/>
        </w:rPr>
        <w:t xml:space="preserve"> </w:t>
      </w:r>
      <w:r w:rsidRPr="00BC1519">
        <w:rPr>
          <w:b/>
          <w:sz w:val="36"/>
        </w:rPr>
        <w:t xml:space="preserve">Пенсионного фонда, куда теперь подавать заявление на оформление пенсии? </w:t>
      </w:r>
    </w:p>
    <w:p w14:paraId="403E6821" w14:textId="02C75BB1" w:rsidR="00BC1519" w:rsidRDefault="00BC1519" w:rsidP="00BC1519">
      <w:pPr>
        <w:spacing w:after="0" w:line="216" w:lineRule="auto"/>
        <w:ind w:left="0" w:firstLine="709"/>
        <w:jc w:val="center"/>
        <w:rPr>
          <w:b/>
          <w:sz w:val="36"/>
        </w:rPr>
      </w:pPr>
      <w:bookmarkStart w:id="0" w:name="_GoBack"/>
      <w:bookmarkEnd w:id="0"/>
      <w:r w:rsidRPr="00BC1519">
        <w:rPr>
          <w:b/>
          <w:sz w:val="36"/>
        </w:rPr>
        <w:t>И в к</w:t>
      </w:r>
      <w:r w:rsidRPr="00BC1519">
        <w:rPr>
          <w:b/>
          <w:sz w:val="36"/>
        </w:rPr>
        <w:t>а</w:t>
      </w:r>
      <w:r w:rsidRPr="00BC1519">
        <w:rPr>
          <w:b/>
          <w:sz w:val="36"/>
        </w:rPr>
        <w:t>ком виде это надо делать?</w:t>
      </w:r>
    </w:p>
    <w:p w14:paraId="60F3C487" w14:textId="77777777" w:rsidR="00BC1519" w:rsidRPr="00BC1519" w:rsidRDefault="00BC1519" w:rsidP="00BC1519">
      <w:pPr>
        <w:spacing w:after="0" w:line="216" w:lineRule="auto"/>
        <w:ind w:left="0" w:firstLine="709"/>
        <w:jc w:val="center"/>
        <w:rPr>
          <w:b/>
        </w:rPr>
      </w:pPr>
    </w:p>
    <w:p w14:paraId="38127029" w14:textId="77777777" w:rsidR="00BC1519" w:rsidRDefault="00BC1519" w:rsidP="00BC1519">
      <w:pPr>
        <w:ind w:left="0" w:firstLine="709"/>
        <w:rPr>
          <w:sz w:val="28"/>
          <w:szCs w:val="28"/>
        </w:rPr>
      </w:pPr>
      <w:r w:rsidRPr="00BC1519">
        <w:rPr>
          <w:sz w:val="28"/>
          <w:szCs w:val="28"/>
        </w:rPr>
        <w:t>Объединение</w:t>
      </w:r>
      <w:r w:rsidRPr="00BC1519">
        <w:rPr>
          <w:sz w:val="28"/>
          <w:szCs w:val="28"/>
        </w:rPr>
        <w:t xml:space="preserve"> фондов социального страхования и пенсионного не влияет на реализацию права граждан на пенсионное обеспечение, включающее право на оформление пенсии. Документы пода</w:t>
      </w:r>
      <w:r>
        <w:rPr>
          <w:sz w:val="28"/>
          <w:szCs w:val="28"/>
        </w:rPr>
        <w:t>ются</w:t>
      </w:r>
      <w:r w:rsidRPr="00BC1519">
        <w:rPr>
          <w:sz w:val="28"/>
          <w:szCs w:val="28"/>
        </w:rPr>
        <w:t xml:space="preserve"> в уполномоченные</w:t>
      </w:r>
      <w:r w:rsidRPr="00BC1519">
        <w:rPr>
          <w:sz w:val="28"/>
          <w:szCs w:val="28"/>
        </w:rPr>
        <w:t xml:space="preserve"> </w:t>
      </w:r>
      <w:r w:rsidRPr="00BC1519">
        <w:rPr>
          <w:sz w:val="28"/>
          <w:szCs w:val="28"/>
        </w:rPr>
        <w:t>отделения, филиалы Фонда пенсионного и социального страхования Р</w:t>
      </w:r>
      <w:r>
        <w:rPr>
          <w:sz w:val="28"/>
          <w:szCs w:val="28"/>
        </w:rPr>
        <w:t xml:space="preserve">оссийской </w:t>
      </w:r>
      <w:r w:rsidRPr="00BC151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C1519">
        <w:rPr>
          <w:sz w:val="28"/>
          <w:szCs w:val="28"/>
        </w:rPr>
        <w:t xml:space="preserve"> в регионе</w:t>
      </w:r>
      <w:r>
        <w:rPr>
          <w:sz w:val="28"/>
          <w:szCs w:val="28"/>
        </w:rPr>
        <w:t xml:space="preserve"> проживания</w:t>
      </w:r>
      <w:r w:rsidRPr="00BC1519">
        <w:rPr>
          <w:sz w:val="28"/>
          <w:szCs w:val="28"/>
        </w:rPr>
        <w:t>. Документы на оформление пенсии по старости мо</w:t>
      </w:r>
      <w:r>
        <w:rPr>
          <w:sz w:val="28"/>
          <w:szCs w:val="28"/>
        </w:rPr>
        <w:t>жно</w:t>
      </w:r>
      <w:r w:rsidRPr="00BC1519">
        <w:rPr>
          <w:sz w:val="28"/>
          <w:szCs w:val="28"/>
        </w:rPr>
        <w:t xml:space="preserve"> подать в ПФР по месту прописки (или фактического проживания), в МФЦ, через работодателя (при возможности) или отправить по почте. Заявление может быть направлено в Фонд пенсионного и социального страхования через его официальный сайт или портал государственных услуг https://esia.gosuslugi.ru. Список документов для оформления страховой пенсии: </w:t>
      </w:r>
    </w:p>
    <w:p w14:paraId="73431C09" w14:textId="72F0965E" w:rsidR="00BC1519" w:rsidRPr="00BC1519" w:rsidRDefault="00BC1519" w:rsidP="00BC1519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1519">
        <w:rPr>
          <w:sz w:val="28"/>
          <w:szCs w:val="28"/>
        </w:rPr>
        <w:t>заявление;</w:t>
      </w:r>
    </w:p>
    <w:p w14:paraId="709788FE" w14:textId="199DADD5" w:rsidR="00BC1519" w:rsidRPr="00BC1519" w:rsidRDefault="00BC1519" w:rsidP="00BC1519">
      <w:pPr>
        <w:spacing w:after="3" w:line="21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1519">
        <w:rPr>
          <w:sz w:val="28"/>
          <w:szCs w:val="28"/>
        </w:rPr>
        <w:t>паспорт (для иностранных граждан — вид на жительство);</w:t>
      </w:r>
    </w:p>
    <w:p w14:paraId="006F5EB4" w14:textId="0E152FEE" w:rsidR="00BC1519" w:rsidRPr="00BC1519" w:rsidRDefault="00BC1519" w:rsidP="00BC1519">
      <w:pPr>
        <w:ind w:left="0" w:right="14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1519">
        <w:rPr>
          <w:sz w:val="28"/>
          <w:szCs w:val="28"/>
        </w:rPr>
        <w:t>трудовая книжка;</w:t>
      </w:r>
    </w:p>
    <w:p w14:paraId="50045151" w14:textId="77777777" w:rsidR="00BC1519" w:rsidRDefault="00BC1519" w:rsidP="00BC1519">
      <w:pPr>
        <w:spacing w:after="3" w:line="21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1519">
        <w:rPr>
          <w:sz w:val="28"/>
          <w:szCs w:val="28"/>
        </w:rPr>
        <w:t xml:space="preserve">свидетельства о рождении детей; </w:t>
      </w:r>
    </w:p>
    <w:p w14:paraId="026BA9F9" w14:textId="77777777" w:rsidR="00BC1519" w:rsidRDefault="00BC1519" w:rsidP="00BC1519">
      <w:pPr>
        <w:spacing w:after="3" w:line="21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1519">
        <w:rPr>
          <w:sz w:val="28"/>
          <w:szCs w:val="28"/>
        </w:rPr>
        <w:t xml:space="preserve">другие документы, подтверждающие стаж (трудовые договоры, договоры ГПХ, справки, выписки из приказов, лицевые счета, ведомости на выдачу зарплаты, военный билет); </w:t>
      </w:r>
    </w:p>
    <w:p w14:paraId="1FA2A627" w14:textId="77777777" w:rsidR="00BC1519" w:rsidRDefault="00BC1519" w:rsidP="00BC1519">
      <w:pPr>
        <w:spacing w:after="3" w:line="21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1519">
        <w:rPr>
          <w:sz w:val="28"/>
          <w:szCs w:val="28"/>
        </w:rPr>
        <w:t xml:space="preserve">свидетельство о заключении/расторжении брака — для </w:t>
      </w:r>
      <w:r w:rsidRPr="00BC1519">
        <w:rPr>
          <w:sz w:val="28"/>
          <w:szCs w:val="28"/>
        </w:rPr>
        <w:t>подтверждения</w:t>
      </w:r>
      <w:r w:rsidRPr="00BC1519">
        <w:rPr>
          <w:sz w:val="28"/>
          <w:szCs w:val="28"/>
        </w:rPr>
        <w:t xml:space="preserve"> изменения фами</w:t>
      </w:r>
      <w:r w:rsidRPr="00BC1519">
        <w:rPr>
          <w:sz w:val="28"/>
          <w:szCs w:val="28"/>
        </w:rPr>
        <w:t xml:space="preserve">лии, </w:t>
      </w:r>
    </w:p>
    <w:p w14:paraId="43E78457" w14:textId="77777777" w:rsidR="00BC1519" w:rsidRDefault="00BC1519" w:rsidP="00BC1519">
      <w:pPr>
        <w:spacing w:after="3" w:line="21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1519">
        <w:rPr>
          <w:sz w:val="28"/>
          <w:szCs w:val="28"/>
        </w:rPr>
        <w:t xml:space="preserve">свидетельство о перемене имени (при наличии); </w:t>
      </w:r>
    </w:p>
    <w:p w14:paraId="33AA1E77" w14:textId="77777777" w:rsidR="00BC1519" w:rsidRDefault="00BC1519" w:rsidP="00BC1519">
      <w:pPr>
        <w:spacing w:after="3" w:line="21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1519">
        <w:rPr>
          <w:sz w:val="28"/>
          <w:szCs w:val="28"/>
        </w:rPr>
        <w:t xml:space="preserve">справка о среднемесячном заработке (выдает работодатель); </w:t>
      </w:r>
    </w:p>
    <w:p w14:paraId="0A34EFC3" w14:textId="77777777" w:rsidR="00BC1519" w:rsidRDefault="00BC1519" w:rsidP="00BC1519">
      <w:pPr>
        <w:spacing w:after="3" w:line="21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1519">
        <w:rPr>
          <w:sz w:val="28"/>
          <w:szCs w:val="28"/>
        </w:rPr>
        <w:t xml:space="preserve">документы, подтверждающие родство с нетрудоспособными членами семьи (если такие есть на попечении); </w:t>
      </w:r>
    </w:p>
    <w:p w14:paraId="5E0FE1F0" w14:textId="77777777" w:rsidR="00BC1519" w:rsidRDefault="00BC1519" w:rsidP="00BC1519">
      <w:pPr>
        <w:spacing w:after="3" w:line="21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1519">
        <w:rPr>
          <w:sz w:val="28"/>
          <w:szCs w:val="28"/>
        </w:rPr>
        <w:t>документы, подтверждающие нахождение нетрудоспособных членов семьи на иждивении (если такие есть на попече</w:t>
      </w:r>
      <w:r>
        <w:rPr>
          <w:sz w:val="28"/>
          <w:szCs w:val="28"/>
        </w:rPr>
        <w:t>нии</w:t>
      </w:r>
      <w:r w:rsidRPr="00BC1519">
        <w:rPr>
          <w:sz w:val="28"/>
          <w:szCs w:val="28"/>
        </w:rPr>
        <w:t xml:space="preserve">); </w:t>
      </w:r>
    </w:p>
    <w:p w14:paraId="4F31EBDD" w14:textId="77777777" w:rsidR="00BC1519" w:rsidRDefault="00BC1519" w:rsidP="00BC1519">
      <w:pPr>
        <w:spacing w:after="3" w:line="21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1519">
        <w:rPr>
          <w:sz w:val="28"/>
          <w:szCs w:val="28"/>
        </w:rPr>
        <w:t xml:space="preserve">свидетельство о регистрации по месту жительства (если нет паспорта) для подтверждения проживания на территории России; </w:t>
      </w:r>
    </w:p>
    <w:p w14:paraId="2A2DDF14" w14:textId="77777777" w:rsidR="00BC1519" w:rsidRDefault="00BC1519" w:rsidP="00BC1519">
      <w:pPr>
        <w:spacing w:after="3" w:line="21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1519">
        <w:rPr>
          <w:sz w:val="28"/>
          <w:szCs w:val="28"/>
        </w:rPr>
        <w:t xml:space="preserve">документы, подтверждающие </w:t>
      </w:r>
      <w:r w:rsidRPr="00BC1519">
        <w:rPr>
          <w:sz w:val="28"/>
          <w:szCs w:val="28"/>
        </w:rPr>
        <w:t>воспитание</w:t>
      </w:r>
      <w:r w:rsidRPr="00BC1519">
        <w:rPr>
          <w:sz w:val="28"/>
          <w:szCs w:val="28"/>
        </w:rPr>
        <w:t xml:space="preserve"> детей до 8-летнего возраста (справка жилищных органов, </w:t>
      </w:r>
      <w:r>
        <w:rPr>
          <w:sz w:val="28"/>
          <w:szCs w:val="28"/>
        </w:rPr>
        <w:t>р</w:t>
      </w:r>
      <w:r w:rsidRPr="00BC1519">
        <w:rPr>
          <w:sz w:val="28"/>
          <w:szCs w:val="28"/>
        </w:rPr>
        <w:t xml:space="preserve">ешение суда и т.д.); </w:t>
      </w:r>
    </w:p>
    <w:p w14:paraId="2DF175C8" w14:textId="05587E08" w:rsidR="00BC1519" w:rsidRPr="00BC1519" w:rsidRDefault="00BC1519" w:rsidP="00BC1519">
      <w:pPr>
        <w:spacing w:after="3" w:line="21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1519">
        <w:rPr>
          <w:sz w:val="28"/>
          <w:szCs w:val="28"/>
        </w:rPr>
        <w:t>докумен</w:t>
      </w:r>
      <w:r>
        <w:rPr>
          <w:sz w:val="28"/>
          <w:szCs w:val="28"/>
        </w:rPr>
        <w:t>т</w:t>
      </w:r>
      <w:r w:rsidRPr="00BC1519">
        <w:rPr>
          <w:sz w:val="28"/>
          <w:szCs w:val="28"/>
        </w:rPr>
        <w:t>ы, подтверждающие инвалидность детей (выписки из</w:t>
      </w:r>
      <w:r w:rsidRPr="00BC1519">
        <w:rPr>
          <w:sz w:val="28"/>
          <w:szCs w:val="28"/>
        </w:rPr>
        <w:t xml:space="preserve"> актов медико-социальной экспертизы), </w:t>
      </w:r>
    </w:p>
    <w:p w14:paraId="38E20A64" w14:textId="12252B8F" w:rsidR="00BC1519" w:rsidRPr="00BC1519" w:rsidRDefault="00BC1519" w:rsidP="00BC1519">
      <w:pPr>
        <w:spacing w:after="3" w:line="216" w:lineRule="auto"/>
        <w:ind w:left="0" w:firstLine="709"/>
        <w:rPr>
          <w:sz w:val="28"/>
          <w:szCs w:val="28"/>
        </w:rPr>
      </w:pPr>
      <w:r w:rsidRPr="00BC1519">
        <w:rPr>
          <w:sz w:val="28"/>
          <w:szCs w:val="28"/>
        </w:rPr>
        <w:t>- документы, подтверждающие право на досрочное назначение,</w:t>
      </w:r>
    </w:p>
    <w:p w14:paraId="66637549" w14:textId="2EE79B73" w:rsidR="00BC1519" w:rsidRPr="00BC1519" w:rsidRDefault="00BC1519" w:rsidP="00BC1519">
      <w:pPr>
        <w:spacing w:after="3" w:line="216" w:lineRule="auto"/>
        <w:ind w:left="0" w:firstLine="709"/>
        <w:rPr>
          <w:sz w:val="28"/>
          <w:szCs w:val="28"/>
        </w:rPr>
      </w:pPr>
      <w:r w:rsidRPr="00BC1519">
        <w:rPr>
          <w:sz w:val="28"/>
          <w:szCs w:val="28"/>
        </w:rPr>
        <w:t>- справка о работе в районах Крайнего Севера (предоставляется работодателем)</w:t>
      </w:r>
      <w:r>
        <w:rPr>
          <w:sz w:val="28"/>
          <w:szCs w:val="28"/>
        </w:rPr>
        <w:t>.</w:t>
      </w:r>
    </w:p>
    <w:p w14:paraId="4B90DE8E" w14:textId="77777777" w:rsidR="00BC1519" w:rsidRPr="00BC1519" w:rsidRDefault="00BC1519" w:rsidP="00BC1519">
      <w:pPr>
        <w:spacing w:after="223" w:line="216" w:lineRule="auto"/>
        <w:ind w:left="0" w:firstLine="709"/>
        <w:rPr>
          <w:sz w:val="28"/>
          <w:szCs w:val="28"/>
        </w:rPr>
      </w:pPr>
    </w:p>
    <w:p w14:paraId="6875336F" w14:textId="77777777" w:rsidR="00BC1519" w:rsidRDefault="00BC1519" w:rsidP="00BC1519">
      <w:pPr>
        <w:ind w:left="0" w:firstLine="709"/>
      </w:pPr>
    </w:p>
    <w:sectPr w:rsidR="00BC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92"/>
    <w:rsid w:val="00594892"/>
    <w:rsid w:val="00BC1519"/>
    <w:rsid w:val="00B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13AD"/>
  <w15:chartTrackingRefBased/>
  <w15:docId w15:val="{7106D335-3DEE-4ACF-8716-25C5D6D0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519"/>
    <w:pPr>
      <w:spacing w:after="31" w:line="217" w:lineRule="auto"/>
      <w:ind w:left="355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Ремизова Ирина Владимировна</dc:creator>
  <cp:keywords/>
  <dc:description/>
  <cp:lastModifiedBy>Ремизова Ирина Владимировна</cp:lastModifiedBy>
  <cp:revision>2</cp:revision>
  <dcterms:created xsi:type="dcterms:W3CDTF">2023-05-16T07:14:00Z</dcterms:created>
  <dcterms:modified xsi:type="dcterms:W3CDTF">2023-05-16T07:25:00Z</dcterms:modified>
</cp:coreProperties>
</file>